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5A6F52">
        <w:rPr>
          <w:rFonts w:ascii="Times New Roman" w:hAnsi="Times New Roman" w:cs="Times New Roman"/>
          <w:b/>
          <w:sz w:val="24"/>
          <w:szCs w:val="24"/>
        </w:rPr>
        <w:t>5</w:t>
      </w:r>
      <w:r w:rsidR="00F64997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997B2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97B22" w:rsidRDefault="00997B22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97B22" w:rsidRDefault="00997B22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97B22" w:rsidRDefault="00997B22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997B22" w:rsidRDefault="00997B22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97B22" w:rsidRDefault="00997B22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</w:t>
      </w:r>
      <w:r w:rsidR="005A6F52">
        <w:rPr>
          <w:rFonts w:ascii="Times New Roman" w:hAnsi="Times New Roman" w:cs="Times New Roman"/>
          <w:sz w:val="24"/>
          <w:szCs w:val="24"/>
        </w:rPr>
        <w:t>9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F64997">
        <w:rPr>
          <w:rFonts w:ascii="Times New Roman" w:hAnsi="Times New Roman" w:cs="Times New Roman"/>
          <w:b/>
          <w:sz w:val="24"/>
          <w:szCs w:val="24"/>
        </w:rPr>
        <w:t>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14B8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928F2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1928F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28F2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1928F2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928F2">
        <w:rPr>
          <w:rFonts w:ascii="Times New Roman" w:hAnsi="Times New Roman" w:cs="Times New Roman"/>
          <w:sz w:val="24"/>
          <w:szCs w:val="24"/>
        </w:rPr>
        <w:t>,</w:t>
      </w:r>
      <w:r w:rsidR="001928F2" w:rsidRPr="00CE3C71">
        <w:rPr>
          <w:rFonts w:ascii="Times New Roman" w:hAnsi="Times New Roman" w:cs="Times New Roman"/>
          <w:sz w:val="24"/>
          <w:szCs w:val="24"/>
        </w:rPr>
        <w:t xml:space="preserve"> </w:t>
      </w:r>
      <w:r w:rsidR="001928F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062A" w:rsidRDefault="0093062A" w:rsidP="0093062A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062A" w:rsidRPr="00714B88" w:rsidRDefault="0093062A" w:rsidP="0093062A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93062A" w:rsidRDefault="0093062A" w:rsidP="0093062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863EE6">
        <w:rPr>
          <w:rFonts w:ascii="Times New Roman" w:hAnsi="Times New Roman"/>
          <w:color w:val="000000"/>
          <w:sz w:val="24"/>
          <w:szCs w:val="24"/>
          <w:lang w:eastAsia="bg-BG"/>
        </w:rPr>
        <w:t>Енсол</w:t>
      </w:r>
      <w:proofErr w:type="spellEnd"/>
      <w:r w:rsidRPr="00863EE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ВМ</w:t>
      </w:r>
      <w:r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Б. Д.</w:t>
      </w:r>
    </w:p>
    <w:p w:rsidR="0093062A" w:rsidRDefault="0093062A" w:rsidP="0093062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„Обществени поръчки“ към „Булгартрансгаз“ ЕАД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К. В.</w:t>
      </w:r>
    </w:p>
    <w:p w:rsidR="0093062A" w:rsidRPr="00D77039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54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Химкомплект</w:t>
      </w:r>
      <w:proofErr w:type="spellEnd"/>
      <w:r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АД</w:t>
      </w:r>
      <w:r w:rsidRPr="00D546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заинтересована страна, редовно призована, не </w:t>
      </w:r>
      <w:r w:rsidRPr="00D546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062A" w:rsidRPr="00714B88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062A" w:rsidRPr="007A5615" w:rsidRDefault="0093062A" w:rsidP="009306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062A" w:rsidRPr="000F40F2" w:rsidRDefault="0093062A" w:rsidP="0093062A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062A" w:rsidRPr="000F40F2" w:rsidRDefault="0093062A" w:rsidP="009306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062A" w:rsidRPr="00022F93" w:rsidRDefault="0093062A" w:rsidP="0093062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062A" w:rsidRPr="00714B88" w:rsidRDefault="0093062A" w:rsidP="0093062A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062A" w:rsidRPr="00EE4005" w:rsidRDefault="0093062A" w:rsidP="0093062A">
      <w:pPr>
        <w:spacing w:after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005">
        <w:rPr>
          <w:rFonts w:ascii="Times New Roman" w:hAnsi="Times New Roman" w:cs="Times New Roman"/>
          <w:sz w:val="24"/>
          <w:szCs w:val="24"/>
        </w:rPr>
        <w:t xml:space="preserve">Г-жа Георгица Стоянова, член на комисията: </w:t>
      </w:r>
    </w:p>
    <w:p w:rsidR="0093062A" w:rsidRPr="00EE4005" w:rsidRDefault="0093062A" w:rsidP="0093062A">
      <w:pPr>
        <w:spacing w:after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005">
        <w:rPr>
          <w:rFonts w:ascii="Times New Roman" w:hAnsi="Times New Roman" w:cs="Times New Roman"/>
          <w:sz w:val="24"/>
          <w:szCs w:val="24"/>
        </w:rPr>
        <w:t>- Госпожо председател, предвид обстоятелството, че ответникът в настоящото производство е „Булгартрансгаз“ ЕАД и с оглед местоработата на съпруга ми в същото дружество, на основание чл.211, ал.3, изречение второ от ЗОП си правя самоотвод по настоящата преписка.</w:t>
      </w:r>
    </w:p>
    <w:p w:rsidR="0093062A" w:rsidRPr="00714B88" w:rsidRDefault="0093062A" w:rsidP="0093062A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97B22" w:rsidRDefault="00997B22" w:rsidP="0093062A">
      <w:pPr>
        <w:spacing w:after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7B22" w:rsidRDefault="00997B22" w:rsidP="0093062A">
      <w:pPr>
        <w:spacing w:after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062A" w:rsidRPr="00EE4005" w:rsidRDefault="0093062A" w:rsidP="0093062A">
      <w:pPr>
        <w:spacing w:after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005">
        <w:rPr>
          <w:rFonts w:ascii="Times New Roman" w:hAnsi="Times New Roman" w:cs="Times New Roman"/>
          <w:sz w:val="24"/>
          <w:szCs w:val="24"/>
        </w:rPr>
        <w:t xml:space="preserve">Председателят на комисията г-жа Юлия Ненкова: </w:t>
      </w:r>
    </w:p>
    <w:p w:rsidR="0093062A" w:rsidRPr="00EE4005" w:rsidRDefault="0093062A" w:rsidP="0093062A">
      <w:pPr>
        <w:spacing w:after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005">
        <w:rPr>
          <w:rFonts w:ascii="Times New Roman" w:hAnsi="Times New Roman" w:cs="Times New Roman"/>
          <w:sz w:val="24"/>
          <w:szCs w:val="24"/>
        </w:rPr>
        <w:t xml:space="preserve">- Предвид направения самоотвод на члена на комисията г-жа Георгица Стоянова, КЗК </w:t>
      </w:r>
    </w:p>
    <w:p w:rsidR="0093062A" w:rsidRPr="00EE4005" w:rsidRDefault="0093062A" w:rsidP="0093062A">
      <w:pPr>
        <w:spacing w:after="0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00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062A" w:rsidRPr="00EE4005" w:rsidRDefault="0093062A" w:rsidP="0093062A">
      <w:pPr>
        <w:spacing w:after="0"/>
        <w:ind w:right="-284"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93062A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005"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93062A" w:rsidRPr="00EF1DC3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062A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062A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3062A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62A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062A" w:rsidRPr="001B0B26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062A" w:rsidRDefault="0093062A" w:rsidP="0093062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062A" w:rsidRDefault="0093062A" w:rsidP="0093062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062A" w:rsidRPr="00EF1DC3" w:rsidRDefault="0093062A" w:rsidP="0093062A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062A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062A" w:rsidRDefault="0093062A" w:rsidP="009306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062A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022F93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022F93">
        <w:rPr>
          <w:rFonts w:ascii="Times New Roman" w:hAnsi="Times New Roman" w:cs="Times New Roman"/>
          <w:sz w:val="24"/>
          <w:szCs w:val="24"/>
        </w:rPr>
        <w:t xml:space="preserve"> и писм. защита, която сме представили.</w:t>
      </w:r>
    </w:p>
    <w:p w:rsidR="0093062A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62A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В.:</w:t>
      </w:r>
    </w:p>
    <w:p w:rsidR="0093062A" w:rsidRPr="00FB2870" w:rsidRDefault="0093062A" w:rsidP="0093062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022F93" w:rsidRDefault="00022F93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62A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062A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062A" w:rsidRDefault="0093062A" w:rsidP="0093062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062A" w:rsidRPr="000F40F2" w:rsidRDefault="0093062A" w:rsidP="0093062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062A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062A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62A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D327E0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F93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уважите </w:t>
      </w:r>
      <w:r w:rsidR="00022F93" w:rsidRPr="00022F93">
        <w:rPr>
          <w:rFonts w:ascii="Times New Roman" w:hAnsi="Times New Roman" w:cs="Times New Roman"/>
          <w:sz w:val="24"/>
          <w:szCs w:val="24"/>
        </w:rPr>
        <w:t>подадената жалба и да отмените</w:t>
      </w:r>
      <w:r w:rsidR="00B13B5D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022F93" w:rsidRPr="00022F93">
        <w:rPr>
          <w:rFonts w:ascii="Times New Roman" w:hAnsi="Times New Roman" w:cs="Times New Roman"/>
          <w:sz w:val="24"/>
          <w:szCs w:val="24"/>
        </w:rPr>
        <w:t xml:space="preserve"> като незаконо</w:t>
      </w:r>
      <w:r w:rsidR="00D327E0">
        <w:rPr>
          <w:rFonts w:ascii="Times New Roman" w:hAnsi="Times New Roman" w:cs="Times New Roman"/>
          <w:sz w:val="24"/>
          <w:szCs w:val="24"/>
        </w:rPr>
        <w:t>съобр</w:t>
      </w:r>
      <w:r w:rsidR="00022F93" w:rsidRPr="00022F93">
        <w:rPr>
          <w:rFonts w:ascii="Times New Roman" w:hAnsi="Times New Roman" w:cs="Times New Roman"/>
          <w:sz w:val="24"/>
          <w:szCs w:val="24"/>
        </w:rPr>
        <w:t>азно решението на възложителя</w:t>
      </w:r>
      <w:r w:rsidR="00D327E0">
        <w:rPr>
          <w:rFonts w:ascii="Times New Roman" w:hAnsi="Times New Roman" w:cs="Times New Roman"/>
          <w:sz w:val="24"/>
          <w:szCs w:val="24"/>
        </w:rPr>
        <w:t>,</w:t>
      </w:r>
      <w:r w:rsidR="00022F93" w:rsidRPr="00022F93">
        <w:rPr>
          <w:rFonts w:ascii="Times New Roman" w:hAnsi="Times New Roman" w:cs="Times New Roman"/>
          <w:sz w:val="24"/>
          <w:szCs w:val="24"/>
        </w:rPr>
        <w:t xml:space="preserve"> претендираме разноски в размер</w:t>
      </w:r>
      <w:r w:rsidR="00D327E0">
        <w:rPr>
          <w:rFonts w:ascii="Times New Roman" w:hAnsi="Times New Roman" w:cs="Times New Roman"/>
          <w:sz w:val="24"/>
          <w:szCs w:val="24"/>
        </w:rPr>
        <w:t>,</w:t>
      </w:r>
      <w:r w:rsidR="00022F93" w:rsidRPr="00022F93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D327E0">
        <w:rPr>
          <w:rFonts w:ascii="Times New Roman" w:hAnsi="Times New Roman" w:cs="Times New Roman"/>
          <w:sz w:val="24"/>
          <w:szCs w:val="24"/>
        </w:rPr>
        <w:t>,</w:t>
      </w:r>
      <w:r w:rsidR="00022F93" w:rsidRPr="00022F93">
        <w:rPr>
          <w:rFonts w:ascii="Times New Roman" w:hAnsi="Times New Roman" w:cs="Times New Roman"/>
          <w:sz w:val="24"/>
          <w:szCs w:val="24"/>
        </w:rPr>
        <w:t xml:space="preserve"> представен по преписката заедно с доказателство за плащане</w:t>
      </w:r>
      <w:r w:rsidR="00D327E0">
        <w:rPr>
          <w:rFonts w:ascii="Times New Roman" w:hAnsi="Times New Roman" w:cs="Times New Roman"/>
          <w:sz w:val="24"/>
          <w:szCs w:val="24"/>
        </w:rPr>
        <w:t>.</w:t>
      </w:r>
    </w:p>
    <w:p w:rsidR="0093062A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62A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В.:</w:t>
      </w:r>
    </w:p>
    <w:p w:rsidR="00232D42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97B22" w:rsidRPr="00997B22">
        <w:rPr>
          <w:rFonts w:ascii="Times New Roman" w:hAnsi="Times New Roman" w:cs="Times New Roman"/>
          <w:sz w:val="24"/>
          <w:szCs w:val="24"/>
        </w:rPr>
        <w:t>Оспорвам жалбата, считам, че са налице е основанията за отстраняване на жалбоподателя от обществената по</w:t>
      </w:r>
      <w:r w:rsidR="00FF3B13">
        <w:rPr>
          <w:rFonts w:ascii="Times New Roman" w:hAnsi="Times New Roman" w:cs="Times New Roman"/>
          <w:sz w:val="24"/>
          <w:szCs w:val="24"/>
        </w:rPr>
        <w:t>ръ</w:t>
      </w:r>
      <w:r w:rsidR="00997B22" w:rsidRPr="00997B22">
        <w:rPr>
          <w:rFonts w:ascii="Times New Roman" w:hAnsi="Times New Roman" w:cs="Times New Roman"/>
          <w:sz w:val="24"/>
          <w:szCs w:val="24"/>
        </w:rPr>
        <w:t>чка</w:t>
      </w:r>
      <w:r w:rsidR="00FF3B13">
        <w:rPr>
          <w:rFonts w:ascii="Times New Roman" w:hAnsi="Times New Roman" w:cs="Times New Roman"/>
          <w:sz w:val="24"/>
          <w:szCs w:val="24"/>
        </w:rPr>
        <w:t>, п</w:t>
      </w:r>
      <w:r w:rsidR="00997B22" w:rsidRPr="00997B22">
        <w:rPr>
          <w:rFonts w:ascii="Times New Roman" w:hAnsi="Times New Roman" w:cs="Times New Roman"/>
          <w:sz w:val="24"/>
          <w:szCs w:val="24"/>
        </w:rPr>
        <w:t>одробни аргументи сме изложили</w:t>
      </w:r>
      <w:r w:rsidR="00FF3B13">
        <w:rPr>
          <w:rFonts w:ascii="Times New Roman" w:hAnsi="Times New Roman" w:cs="Times New Roman"/>
          <w:sz w:val="24"/>
          <w:szCs w:val="24"/>
        </w:rPr>
        <w:t>. И</w:t>
      </w:r>
      <w:r w:rsidR="00997B22" w:rsidRPr="00997B22">
        <w:rPr>
          <w:rFonts w:ascii="Times New Roman" w:hAnsi="Times New Roman" w:cs="Times New Roman"/>
          <w:sz w:val="24"/>
          <w:szCs w:val="24"/>
        </w:rPr>
        <w:t>звършената служебна проверка</w:t>
      </w:r>
      <w:r w:rsidR="00FF3B13">
        <w:rPr>
          <w:rFonts w:ascii="Times New Roman" w:hAnsi="Times New Roman" w:cs="Times New Roman"/>
          <w:sz w:val="24"/>
          <w:szCs w:val="24"/>
        </w:rPr>
        <w:t>,</w:t>
      </w:r>
      <w:r w:rsidR="00997B22" w:rsidRPr="00997B22">
        <w:rPr>
          <w:rFonts w:ascii="Times New Roman" w:hAnsi="Times New Roman" w:cs="Times New Roman"/>
          <w:sz w:val="24"/>
          <w:szCs w:val="24"/>
        </w:rPr>
        <w:t xml:space="preserve"> която е от комисията за провеждане на процедурата по чл. 54, ал.13 </w:t>
      </w:r>
      <w:r w:rsidR="00FF3B13">
        <w:rPr>
          <w:rFonts w:ascii="Times New Roman" w:hAnsi="Times New Roman" w:cs="Times New Roman"/>
          <w:sz w:val="24"/>
          <w:szCs w:val="24"/>
        </w:rPr>
        <w:t xml:space="preserve">от </w:t>
      </w:r>
      <w:r w:rsidR="00997B22" w:rsidRPr="00997B22">
        <w:rPr>
          <w:rFonts w:ascii="Times New Roman" w:hAnsi="Times New Roman" w:cs="Times New Roman"/>
          <w:sz w:val="24"/>
          <w:szCs w:val="24"/>
        </w:rPr>
        <w:t>Правилника за прилагане са установени обстоятелства</w:t>
      </w:r>
      <w:r w:rsidR="00FF3B13">
        <w:rPr>
          <w:rFonts w:ascii="Times New Roman" w:hAnsi="Times New Roman" w:cs="Times New Roman"/>
          <w:sz w:val="24"/>
          <w:szCs w:val="24"/>
        </w:rPr>
        <w:t>,</w:t>
      </w:r>
      <w:r w:rsidR="00997B22" w:rsidRPr="00997B22">
        <w:rPr>
          <w:rFonts w:ascii="Times New Roman" w:hAnsi="Times New Roman" w:cs="Times New Roman"/>
          <w:sz w:val="24"/>
          <w:szCs w:val="24"/>
        </w:rPr>
        <w:t xml:space="preserve"> че инвестиционния</w:t>
      </w:r>
      <w:r w:rsidR="00FF3B13">
        <w:rPr>
          <w:rFonts w:ascii="Times New Roman" w:hAnsi="Times New Roman" w:cs="Times New Roman"/>
          <w:sz w:val="24"/>
          <w:szCs w:val="24"/>
        </w:rPr>
        <w:t xml:space="preserve">т проект </w:t>
      </w:r>
      <w:r w:rsidR="00997B22" w:rsidRPr="00997B22">
        <w:rPr>
          <w:rFonts w:ascii="Times New Roman" w:hAnsi="Times New Roman" w:cs="Times New Roman"/>
          <w:sz w:val="24"/>
          <w:szCs w:val="24"/>
        </w:rPr>
        <w:t xml:space="preserve">е предаден с протокол от </w:t>
      </w:r>
      <w:r w:rsidR="00FF3B13">
        <w:rPr>
          <w:rFonts w:ascii="Times New Roman" w:hAnsi="Times New Roman" w:cs="Times New Roman"/>
          <w:sz w:val="24"/>
          <w:szCs w:val="24"/>
        </w:rPr>
        <w:t>01.0</w:t>
      </w:r>
      <w:r w:rsidR="00997B22" w:rsidRPr="00997B22">
        <w:rPr>
          <w:rFonts w:ascii="Times New Roman" w:hAnsi="Times New Roman" w:cs="Times New Roman"/>
          <w:sz w:val="24"/>
          <w:szCs w:val="24"/>
        </w:rPr>
        <w:t>6.2019 година</w:t>
      </w:r>
      <w:r w:rsidR="00FF3B13">
        <w:rPr>
          <w:rFonts w:ascii="Times New Roman" w:hAnsi="Times New Roman" w:cs="Times New Roman"/>
          <w:sz w:val="24"/>
          <w:szCs w:val="24"/>
        </w:rPr>
        <w:t>,</w:t>
      </w:r>
      <w:r w:rsidR="00997B22" w:rsidRPr="00997B22">
        <w:rPr>
          <w:rFonts w:ascii="Times New Roman" w:hAnsi="Times New Roman" w:cs="Times New Roman"/>
          <w:sz w:val="24"/>
          <w:szCs w:val="24"/>
        </w:rPr>
        <w:t xml:space="preserve"> който е извън срока</w:t>
      </w:r>
      <w:r w:rsidR="00FF3B13">
        <w:rPr>
          <w:rFonts w:ascii="Times New Roman" w:hAnsi="Times New Roman" w:cs="Times New Roman"/>
          <w:sz w:val="24"/>
          <w:szCs w:val="24"/>
        </w:rPr>
        <w:t>,</w:t>
      </w:r>
      <w:r w:rsidR="00997B22" w:rsidRPr="00997B22">
        <w:rPr>
          <w:rFonts w:ascii="Times New Roman" w:hAnsi="Times New Roman" w:cs="Times New Roman"/>
          <w:sz w:val="24"/>
          <w:szCs w:val="24"/>
        </w:rPr>
        <w:t xml:space="preserve"> </w:t>
      </w:r>
      <w:r w:rsidR="00FF3B13">
        <w:rPr>
          <w:rFonts w:ascii="Times New Roman" w:hAnsi="Times New Roman" w:cs="Times New Roman"/>
          <w:sz w:val="24"/>
          <w:szCs w:val="24"/>
        </w:rPr>
        <w:t>3-</w:t>
      </w:r>
      <w:r w:rsidR="00997B22" w:rsidRPr="00997B22">
        <w:rPr>
          <w:rFonts w:ascii="Times New Roman" w:hAnsi="Times New Roman" w:cs="Times New Roman"/>
          <w:sz w:val="24"/>
          <w:szCs w:val="24"/>
        </w:rPr>
        <w:t>годишния закон</w:t>
      </w:r>
      <w:r w:rsidR="00FF3B13">
        <w:rPr>
          <w:rFonts w:ascii="Times New Roman" w:hAnsi="Times New Roman" w:cs="Times New Roman"/>
          <w:sz w:val="24"/>
          <w:szCs w:val="24"/>
        </w:rPr>
        <w:t>о</w:t>
      </w:r>
      <w:r w:rsidR="00997B22" w:rsidRPr="00997B22">
        <w:rPr>
          <w:rFonts w:ascii="Times New Roman" w:hAnsi="Times New Roman" w:cs="Times New Roman"/>
          <w:sz w:val="24"/>
          <w:szCs w:val="24"/>
        </w:rPr>
        <w:t>в срок за изпълнени</w:t>
      </w:r>
      <w:r w:rsidR="00FF3B13">
        <w:rPr>
          <w:rFonts w:ascii="Times New Roman" w:hAnsi="Times New Roman" w:cs="Times New Roman"/>
          <w:sz w:val="24"/>
          <w:szCs w:val="24"/>
        </w:rPr>
        <w:t xml:space="preserve"> дейности. По отношение на ра</w:t>
      </w:r>
      <w:r w:rsidR="00997B22" w:rsidRPr="00997B22">
        <w:rPr>
          <w:rFonts w:ascii="Times New Roman" w:hAnsi="Times New Roman" w:cs="Times New Roman"/>
          <w:sz w:val="24"/>
          <w:szCs w:val="24"/>
        </w:rPr>
        <w:t>зноските</w:t>
      </w:r>
      <w:r w:rsidR="00FF3B13">
        <w:rPr>
          <w:rFonts w:ascii="Times New Roman" w:hAnsi="Times New Roman" w:cs="Times New Roman"/>
          <w:sz w:val="24"/>
          <w:szCs w:val="24"/>
        </w:rPr>
        <w:t xml:space="preserve"> -</w:t>
      </w:r>
      <w:r w:rsidR="00997B22" w:rsidRPr="00997B22">
        <w:rPr>
          <w:rFonts w:ascii="Times New Roman" w:hAnsi="Times New Roman" w:cs="Times New Roman"/>
          <w:sz w:val="24"/>
          <w:szCs w:val="24"/>
        </w:rPr>
        <w:t xml:space="preserve"> прав</w:t>
      </w:r>
      <w:r w:rsidR="00FF3B13">
        <w:rPr>
          <w:rFonts w:ascii="Times New Roman" w:hAnsi="Times New Roman" w:cs="Times New Roman"/>
          <w:sz w:val="24"/>
          <w:szCs w:val="24"/>
        </w:rPr>
        <w:t>я</w:t>
      </w:r>
      <w:r w:rsidR="00997B22" w:rsidRPr="00997B22">
        <w:rPr>
          <w:rFonts w:ascii="Times New Roman" w:hAnsi="Times New Roman" w:cs="Times New Roman"/>
          <w:sz w:val="24"/>
          <w:szCs w:val="24"/>
        </w:rPr>
        <w:t xml:space="preserve"> възражение за прек</w:t>
      </w:r>
      <w:r w:rsidR="00FF3B13">
        <w:rPr>
          <w:rFonts w:ascii="Times New Roman" w:hAnsi="Times New Roman" w:cs="Times New Roman"/>
          <w:sz w:val="24"/>
          <w:szCs w:val="24"/>
        </w:rPr>
        <w:t>омерност,</w:t>
      </w:r>
      <w:r w:rsidR="00997B22" w:rsidRPr="00997B22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FF3B13">
        <w:rPr>
          <w:rFonts w:ascii="Times New Roman" w:hAnsi="Times New Roman" w:cs="Times New Roman"/>
          <w:sz w:val="24"/>
          <w:szCs w:val="24"/>
        </w:rPr>
        <w:t xml:space="preserve">м юриск. </w:t>
      </w:r>
      <w:r w:rsidR="00232D42">
        <w:rPr>
          <w:rFonts w:ascii="Times New Roman" w:hAnsi="Times New Roman" w:cs="Times New Roman"/>
          <w:sz w:val="24"/>
          <w:szCs w:val="24"/>
        </w:rPr>
        <w:t>възнаграждение.</w:t>
      </w:r>
    </w:p>
    <w:p w:rsidR="0093062A" w:rsidRDefault="00997B22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7B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62A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062A" w:rsidRPr="000F40F2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062A" w:rsidRDefault="0093062A" w:rsidP="0093062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062A" w:rsidRPr="000F40F2" w:rsidRDefault="0093062A" w:rsidP="0093062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062A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062A" w:rsidRPr="000F40F2" w:rsidRDefault="0093062A" w:rsidP="009306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62A" w:rsidRDefault="0093062A" w:rsidP="0093062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062A" w:rsidRDefault="0093062A" w:rsidP="0093062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62A" w:rsidRDefault="0093062A" w:rsidP="0093062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062A" w:rsidRDefault="0093062A" w:rsidP="0093062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62A" w:rsidRDefault="0093062A" w:rsidP="0093062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97B22" w:rsidRDefault="00997B22" w:rsidP="0093062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62A" w:rsidRDefault="0093062A" w:rsidP="0093062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62A" w:rsidRDefault="0093062A" w:rsidP="0093062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3062A" w:rsidRPr="000F40F2" w:rsidRDefault="0093062A" w:rsidP="0093062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93062A" w:rsidP="0093062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7FB" w:rsidRDefault="00BB57FB" w:rsidP="00324B6B">
      <w:pPr>
        <w:spacing w:after="0" w:line="240" w:lineRule="auto"/>
      </w:pPr>
      <w:r>
        <w:separator/>
      </w:r>
    </w:p>
  </w:endnote>
  <w:endnote w:type="continuationSeparator" w:id="0">
    <w:p w:rsidR="00BB57FB" w:rsidRDefault="00BB57F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3B5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7FB" w:rsidRDefault="00BB57FB" w:rsidP="00324B6B">
      <w:pPr>
        <w:spacing w:after="0" w:line="240" w:lineRule="auto"/>
      </w:pPr>
      <w:r>
        <w:separator/>
      </w:r>
    </w:p>
  </w:footnote>
  <w:footnote w:type="continuationSeparator" w:id="0">
    <w:p w:rsidR="00BB57FB" w:rsidRDefault="00BB57F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2F93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928F2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32D42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0B0B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4B88"/>
    <w:rsid w:val="00716088"/>
    <w:rsid w:val="00717A11"/>
    <w:rsid w:val="00737ACA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062A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97B22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B5D"/>
    <w:rsid w:val="00B13D35"/>
    <w:rsid w:val="00B158B2"/>
    <w:rsid w:val="00B755EB"/>
    <w:rsid w:val="00B835E6"/>
    <w:rsid w:val="00B8578E"/>
    <w:rsid w:val="00B91F9C"/>
    <w:rsid w:val="00B94D35"/>
    <w:rsid w:val="00B94D54"/>
    <w:rsid w:val="00BA45A7"/>
    <w:rsid w:val="00BB1A25"/>
    <w:rsid w:val="00BB57FB"/>
    <w:rsid w:val="00BC1EE2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327E0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E708D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4997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  <w:rsid w:val="00FF3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E51A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470</Words>
  <Characters>2679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2023-02-10T08:32:00Z</dcterms:modified>
</cp:coreProperties>
</file>